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5EFE6" w14:textId="6216DF82" w:rsidR="00DC0AE1" w:rsidRPr="0001686D" w:rsidRDefault="0001686D" w:rsidP="00165E6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="00165E6D" w:rsidRPr="0001686D">
        <w:rPr>
          <w:rFonts w:ascii="Times New Roman" w:hAnsi="Times New Roman" w:cs="Times New Roman"/>
          <w:b/>
          <w:bCs/>
          <w:sz w:val="28"/>
          <w:szCs w:val="28"/>
        </w:rPr>
        <w:t>Територія обслуговування, закріплена за закладом освіти його засновником</w:t>
      </w:r>
      <w:r w:rsidRPr="0001686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A60CDAC" w14:textId="59B4FD9C" w:rsidR="00FA6966" w:rsidRPr="00545F82" w:rsidRDefault="00165E6D" w:rsidP="000B5639">
      <w:pPr>
        <w:rPr>
          <w:rFonts w:ascii="Times New Roman" w:hAnsi="Times New Roman" w:cs="Times New Roman"/>
          <w:sz w:val="28"/>
          <w:szCs w:val="28"/>
        </w:rPr>
      </w:pPr>
      <w:r w:rsidRPr="00165E6D">
        <w:rPr>
          <w:rFonts w:ascii="Times New Roman" w:hAnsi="Times New Roman" w:cs="Times New Roman"/>
          <w:sz w:val="28"/>
          <w:szCs w:val="28"/>
        </w:rPr>
        <w:t xml:space="preserve"> </w:t>
      </w:r>
      <w:r w:rsidR="0001686D">
        <w:rPr>
          <w:rFonts w:ascii="Times New Roman" w:hAnsi="Times New Roman" w:cs="Times New Roman"/>
          <w:sz w:val="28"/>
          <w:szCs w:val="28"/>
        </w:rPr>
        <w:t xml:space="preserve">    </w:t>
      </w:r>
      <w:r w:rsidRPr="00165E6D">
        <w:rPr>
          <w:rFonts w:ascii="Times New Roman" w:hAnsi="Times New Roman" w:cs="Times New Roman"/>
          <w:sz w:val="28"/>
          <w:szCs w:val="28"/>
        </w:rPr>
        <w:t>Відповідно до РІШЕННЯ Городоцької міської ради Львівської області від 18.05.2023 року Nº122 Про порядок ведення обліку дітей дошкільного, шкільного віку і учнів та закріплення за закладами освіти території обслуговування за ГОРОДОЦЬКИМ ЗДО Nº5 «ВІНОЧОК» закріплено території обслуговування в межах вулиць</w:t>
      </w:r>
      <w:r w:rsidR="00B66E3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A514DA" w:rsidRPr="00545F82">
        <w:rPr>
          <w:rFonts w:ascii="Times New Roman" w:hAnsi="Times New Roman" w:cs="Times New Roman"/>
          <w:sz w:val="28"/>
          <w:szCs w:val="28"/>
        </w:rPr>
        <w:t>Підгірʼя</w:t>
      </w:r>
      <w:proofErr w:type="spellEnd"/>
      <w:r w:rsidR="00A514DA" w:rsidRPr="00545F82">
        <w:rPr>
          <w:rFonts w:ascii="Times New Roman" w:hAnsi="Times New Roman" w:cs="Times New Roman"/>
          <w:sz w:val="28"/>
          <w:szCs w:val="28"/>
        </w:rPr>
        <w:t xml:space="preserve">, П. Дорошенка, ПІ. Сагайдачного, Г. Хоткевича, Галицька, М. Шашкевича, П. Кривоноса, В. Стефаника, Д. Данилишина, Садова, Нова, Г. Григоренка, М. Чурай, Зарицького, Гетьмана Полуботка, Біласа, Ст. Бандери, Львівська, Яворівська, В. Симоненка, І. Мазепи, Ю. Антонича, </w:t>
      </w:r>
      <w:proofErr w:type="spellStart"/>
      <w:r w:rsidR="00A514DA" w:rsidRPr="00545F82">
        <w:rPr>
          <w:rFonts w:ascii="Times New Roman" w:hAnsi="Times New Roman" w:cs="Times New Roman"/>
          <w:sz w:val="28"/>
          <w:szCs w:val="28"/>
        </w:rPr>
        <w:t>О.Кульчицької</w:t>
      </w:r>
      <w:proofErr w:type="spellEnd"/>
      <w:r w:rsidR="00A514DA" w:rsidRPr="00545F82">
        <w:rPr>
          <w:rFonts w:ascii="Times New Roman" w:hAnsi="Times New Roman" w:cs="Times New Roman"/>
          <w:sz w:val="28"/>
          <w:szCs w:val="28"/>
        </w:rPr>
        <w:t xml:space="preserve">, О. Довбуша, Сонячна, </w:t>
      </w:r>
      <w:proofErr w:type="spellStart"/>
      <w:r w:rsidR="00A514DA" w:rsidRPr="00545F82">
        <w:rPr>
          <w:rFonts w:ascii="Times New Roman" w:hAnsi="Times New Roman" w:cs="Times New Roman"/>
          <w:sz w:val="28"/>
          <w:szCs w:val="28"/>
        </w:rPr>
        <w:t>Артищівська</w:t>
      </w:r>
      <w:proofErr w:type="spellEnd"/>
      <w:r w:rsidR="00A514DA" w:rsidRPr="00545F82">
        <w:rPr>
          <w:rFonts w:ascii="Times New Roman" w:hAnsi="Times New Roman" w:cs="Times New Roman"/>
          <w:sz w:val="28"/>
          <w:szCs w:val="28"/>
        </w:rPr>
        <w:t xml:space="preserve">, М. Заньковецької, С. Петлюри, 1. Богуна, О. Людкевича, В. </w:t>
      </w:r>
      <w:proofErr w:type="spellStart"/>
      <w:r w:rsidR="00A514DA" w:rsidRPr="00545F82">
        <w:rPr>
          <w:rFonts w:ascii="Times New Roman" w:hAnsi="Times New Roman" w:cs="Times New Roman"/>
          <w:sz w:val="28"/>
          <w:szCs w:val="28"/>
        </w:rPr>
        <w:t>Чорновола</w:t>
      </w:r>
      <w:proofErr w:type="spellEnd"/>
      <w:r w:rsidR="00A514DA" w:rsidRPr="00545F82">
        <w:rPr>
          <w:rFonts w:ascii="Times New Roman" w:hAnsi="Times New Roman" w:cs="Times New Roman"/>
          <w:sz w:val="28"/>
          <w:szCs w:val="28"/>
        </w:rPr>
        <w:t>, Княгині Ольги,</w:t>
      </w:r>
      <w:r w:rsidR="000B5639" w:rsidRPr="00545F82">
        <w:rPr>
          <w:rFonts w:ascii="Times New Roman" w:hAnsi="Times New Roman" w:cs="Times New Roman"/>
          <w:sz w:val="28"/>
          <w:szCs w:val="28"/>
        </w:rPr>
        <w:t xml:space="preserve"> Володимира Великого, Д. Січинського, С. Воробкевича, Д. Вітовського, Черемшини, </w:t>
      </w:r>
      <w:proofErr w:type="spellStart"/>
      <w:r w:rsidR="000B5639" w:rsidRPr="00545F82">
        <w:rPr>
          <w:rFonts w:ascii="Times New Roman" w:hAnsi="Times New Roman" w:cs="Times New Roman"/>
          <w:sz w:val="28"/>
          <w:szCs w:val="28"/>
        </w:rPr>
        <w:t>Вергуна</w:t>
      </w:r>
      <w:proofErr w:type="spellEnd"/>
      <w:r w:rsidR="003033EC">
        <w:rPr>
          <w:rFonts w:ascii="Times New Roman" w:hAnsi="Times New Roman" w:cs="Times New Roman"/>
          <w:sz w:val="28"/>
          <w:szCs w:val="28"/>
        </w:rPr>
        <w:t>,</w:t>
      </w:r>
      <w:r w:rsidR="000B5639" w:rsidRPr="00545F82">
        <w:rPr>
          <w:rFonts w:ascii="Times New Roman" w:hAnsi="Times New Roman" w:cs="Times New Roman"/>
          <w:sz w:val="28"/>
          <w:szCs w:val="28"/>
        </w:rPr>
        <w:t xml:space="preserve"> К. Левицького, Маковея, М. Кобринської, О. Басараб,</w:t>
      </w:r>
      <w:r w:rsidR="00104926" w:rsidRPr="00545F82">
        <w:rPr>
          <w:rFonts w:ascii="Times New Roman" w:hAnsi="Times New Roman" w:cs="Times New Roman"/>
          <w:sz w:val="28"/>
          <w:szCs w:val="28"/>
        </w:rPr>
        <w:t xml:space="preserve"> </w:t>
      </w:r>
      <w:r w:rsidR="000B5639" w:rsidRPr="00545F82">
        <w:rPr>
          <w:rFonts w:ascii="Times New Roman" w:hAnsi="Times New Roman" w:cs="Times New Roman"/>
          <w:sz w:val="28"/>
          <w:szCs w:val="28"/>
        </w:rPr>
        <w:t>О. Кобилянської</w:t>
      </w:r>
      <w:r w:rsidR="00B66E37">
        <w:rPr>
          <w:rFonts w:ascii="Times New Roman" w:hAnsi="Times New Roman" w:cs="Times New Roman"/>
          <w:sz w:val="28"/>
          <w:szCs w:val="28"/>
        </w:rPr>
        <w:t>.</w:t>
      </w:r>
    </w:p>
    <w:sectPr w:rsidR="00FA6966" w:rsidRPr="00545F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485"/>
    <w:rsid w:val="0001686D"/>
    <w:rsid w:val="000B5639"/>
    <w:rsid w:val="00104926"/>
    <w:rsid w:val="00165E6D"/>
    <w:rsid w:val="003033EC"/>
    <w:rsid w:val="00545F82"/>
    <w:rsid w:val="00A514DA"/>
    <w:rsid w:val="00B66E37"/>
    <w:rsid w:val="00BE6485"/>
    <w:rsid w:val="00DC0AE1"/>
    <w:rsid w:val="00F1698B"/>
    <w:rsid w:val="00FA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E400E"/>
  <w15:chartTrackingRefBased/>
  <w15:docId w15:val="{6E168599-649A-4F81-BE9A-5EC5C7F4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610</Words>
  <Characters>349</Characters>
  <Application>Microsoft Office Word</Application>
  <DocSecurity>0</DocSecurity>
  <Lines>2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Деревецька</dc:creator>
  <cp:keywords/>
  <dc:description/>
  <cp:lastModifiedBy>Марія Деревецька</cp:lastModifiedBy>
  <cp:revision>11</cp:revision>
  <dcterms:created xsi:type="dcterms:W3CDTF">2024-02-15T10:09:00Z</dcterms:created>
  <dcterms:modified xsi:type="dcterms:W3CDTF">2024-02-15T10:46:00Z</dcterms:modified>
</cp:coreProperties>
</file>