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B82D" w14:textId="77777777" w:rsidR="00507532" w:rsidRPr="00507532" w:rsidRDefault="00507532" w:rsidP="00507532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32"/>
          <w:lang w:eastAsia="uk-UA"/>
          <w14:ligatures w14:val="none"/>
        </w:rPr>
        <w:t>ПРАВИЛА ПРИЙОМУ ДІТЕЙ ДО ЗАКЛАДУ ДОШКІЛЬНОЇ ОСВІТИ</w:t>
      </w:r>
    </w:p>
    <w:p w14:paraId="57C67641" w14:textId="77777777" w:rsidR="00507532" w:rsidRPr="00507532" w:rsidRDefault="00507532" w:rsidP="00507532">
      <w:pPr>
        <w:spacing w:after="295" w:line="240" w:lineRule="auto"/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>Прийом дітей в дошкільні заклади здійснюється відповідно до ст. 14 Закону України «Про дошкільну освіту», «Положення про заклад дошкільної освіти», затвердженого постановою Кабінету Міністрів України від 12 .03.2003 № 305 (в редакції постанови Кабінету Міністрів України від 27 січня 2021 р. № 86), основних положень Статуту закладу дошкільної освіти.</w:t>
      </w:r>
    </w:p>
    <w:p w14:paraId="73B388A2" w14:textId="77777777" w:rsidR="00507532" w:rsidRPr="00507532" w:rsidRDefault="00507532" w:rsidP="00507532">
      <w:pPr>
        <w:spacing w:after="295" w:line="240" w:lineRule="auto"/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>Зарахування дітей до закладу дошкільної освіти здійснюється керівником закладу протягом календарного року на вільні місця у порядку черговості надходження заяв про зарахування.</w:t>
      </w:r>
    </w:p>
    <w:p w14:paraId="498D93B4" w14:textId="77777777" w:rsidR="00507532" w:rsidRPr="00507532" w:rsidRDefault="00507532" w:rsidP="00507532">
      <w:pPr>
        <w:spacing w:after="295" w:line="240" w:lineRule="auto"/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>Зарахування дитини здійснюється згідно з відповідним наказом керівника закладу дошкільної освіти.</w:t>
      </w:r>
    </w:p>
    <w:p w14:paraId="57684D1C" w14:textId="77777777" w:rsidR="00507532" w:rsidRPr="00507532" w:rsidRDefault="00507532" w:rsidP="00507532">
      <w:pPr>
        <w:spacing w:after="295" w:line="240" w:lineRule="auto"/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>Заява про зарахування подається особисто одним із батьків або іншим законним представником дитини.</w:t>
      </w:r>
    </w:p>
    <w:p w14:paraId="57631A84" w14:textId="77777777" w:rsidR="00507532" w:rsidRPr="00507532" w:rsidRDefault="00507532" w:rsidP="00507532">
      <w:pPr>
        <w:spacing w:after="295" w:line="240" w:lineRule="auto"/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>До заяви про зарахування дитини до закладу дошкільної освіти додаються:</w:t>
      </w:r>
    </w:p>
    <w:p w14:paraId="0FFD10A6" w14:textId="77777777" w:rsidR="00507532" w:rsidRPr="00507532" w:rsidRDefault="00507532" w:rsidP="00507532">
      <w:pPr>
        <w:spacing w:after="295" w:line="240" w:lineRule="auto"/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>· копія свідоцтва про народження дитини;</w:t>
      </w:r>
    </w:p>
    <w:p w14:paraId="7A7469D9" w14:textId="77777777" w:rsidR="00507532" w:rsidRPr="00507532" w:rsidRDefault="00507532" w:rsidP="00507532">
      <w:pPr>
        <w:spacing w:after="295" w:line="240" w:lineRule="auto"/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 xml:space="preserve">· медична довідка, видана відповідно до статті 15 Закону України “Про захист населення від інфекційних </w:t>
      </w:r>
      <w:proofErr w:type="spellStart"/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>хвороб</w:t>
      </w:r>
      <w:proofErr w:type="spellEnd"/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>”, разом з висновком про те, що дитина може відвідувати заклад дошкільної освіти.</w:t>
      </w:r>
    </w:p>
    <w:p w14:paraId="5F0D96DA" w14:textId="77777777" w:rsidR="00507532" w:rsidRPr="00507532" w:rsidRDefault="00507532" w:rsidP="00507532">
      <w:pPr>
        <w:spacing w:after="295" w:line="240" w:lineRule="auto"/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>· Для зарахування дитини з інвалідністю до закладу дошкільної освіти до заяви про зарахування додаються:</w:t>
      </w:r>
    </w:p>
    <w:p w14:paraId="27610E20" w14:textId="77777777" w:rsidR="00507532" w:rsidRPr="00507532" w:rsidRDefault="00507532" w:rsidP="00507532">
      <w:pPr>
        <w:spacing w:after="0" w:line="240" w:lineRule="auto"/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>· копія медичного висновку про дитину з інвалідністю віком до</w:t>
      </w: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br/>
        <w:t>18 років, виданого лікарсько-консультативною комісією закладу охорони здоров’я, або копія посвідчення особи, яка одержує державну соціальну допомогу відповідно до Закону України “Про державну соціальну допомогу особам з інвалідністю з дитинства та дітям з інвалідністю;</w:t>
      </w:r>
    </w:p>
    <w:p w14:paraId="5167AECD" w14:textId="77777777" w:rsidR="00507532" w:rsidRPr="00507532" w:rsidRDefault="00507532" w:rsidP="00507532">
      <w:pPr>
        <w:spacing w:after="295" w:line="240" w:lineRule="auto"/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>· копія індивідуальної програми реабілітації дитини з інвалідністю.</w:t>
      </w:r>
    </w:p>
    <w:p w14:paraId="11A9CBC3" w14:textId="77777777" w:rsidR="00507532" w:rsidRPr="00507532" w:rsidRDefault="00507532" w:rsidP="00507532">
      <w:pPr>
        <w:spacing w:after="0" w:line="295" w:lineRule="atLeast"/>
        <w:outlineLvl w:val="0"/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aps/>
          <w:color w:val="005494"/>
          <w:kern w:val="36"/>
          <w:sz w:val="32"/>
          <w:szCs w:val="32"/>
          <w:lang w:eastAsia="uk-UA"/>
          <w14:ligatures w14:val="none"/>
        </w:rPr>
        <w:t>ВІДРАХУВАННЯ ДИТИНИ З ЗДО ЗДІЙСНЮЄТЬСЯ:</w:t>
      </w:r>
    </w:p>
    <w:p w14:paraId="39FAB0C9" w14:textId="77777777" w:rsidR="00507532" w:rsidRPr="00507532" w:rsidRDefault="00507532" w:rsidP="00507532">
      <w:pPr>
        <w:spacing w:after="295" w:line="240" w:lineRule="auto"/>
        <w:rPr>
          <w:rFonts w:ascii="Times New Roman" w:eastAsia="Times New Roman" w:hAnsi="Times New Roman" w:cs="Times New Roman"/>
          <w:color w:val="515151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515151"/>
          <w:kern w:val="0"/>
          <w:sz w:val="32"/>
          <w:szCs w:val="32"/>
          <w:lang w:eastAsia="uk-UA"/>
          <w14:ligatures w14:val="none"/>
        </w:rPr>
        <w:t xml:space="preserve">• за бажанням батьків або осіб, які їх замінюють;• на підставі медичного висновку про стан здоров'я дитини, що виключає </w:t>
      </w:r>
      <w:r w:rsidRPr="00507532">
        <w:rPr>
          <w:rFonts w:ascii="Times New Roman" w:eastAsia="Times New Roman" w:hAnsi="Times New Roman" w:cs="Times New Roman"/>
          <w:color w:val="515151"/>
          <w:kern w:val="0"/>
          <w:sz w:val="32"/>
          <w:szCs w:val="32"/>
          <w:lang w:eastAsia="uk-UA"/>
          <w14:ligatures w14:val="none"/>
        </w:rPr>
        <w:lastRenderedPageBreak/>
        <w:t xml:space="preserve">можливість її подальшого перебування у дошкільному закладі даного типу;• у разі несплати без поважних причин батьками або особами, які їх замінюють, плати за харчування дитини протягом двох </w:t>
      </w:r>
      <w:proofErr w:type="spellStart"/>
      <w:r w:rsidRPr="00507532">
        <w:rPr>
          <w:rFonts w:ascii="Times New Roman" w:eastAsia="Times New Roman" w:hAnsi="Times New Roman" w:cs="Times New Roman"/>
          <w:color w:val="515151"/>
          <w:kern w:val="0"/>
          <w:sz w:val="32"/>
          <w:szCs w:val="32"/>
          <w:lang w:eastAsia="uk-UA"/>
          <w14:ligatures w14:val="none"/>
        </w:rPr>
        <w:t>місяців.Адміністрація</w:t>
      </w:r>
      <w:proofErr w:type="spellEnd"/>
      <w:r w:rsidRPr="00507532">
        <w:rPr>
          <w:rFonts w:ascii="Times New Roman" w:eastAsia="Times New Roman" w:hAnsi="Times New Roman" w:cs="Times New Roman"/>
          <w:color w:val="515151"/>
          <w:kern w:val="0"/>
          <w:sz w:val="32"/>
          <w:szCs w:val="32"/>
          <w:lang w:eastAsia="uk-UA"/>
          <w14:ligatures w14:val="none"/>
        </w:rPr>
        <w:t xml:space="preserve"> дошкільного навчального закладу письмово повідомляє батьків або осіб, які їх замінюють, про відрахування дитини не менш як за 10 календарних днів.</w:t>
      </w:r>
    </w:p>
    <w:p w14:paraId="615CEAA8" w14:textId="77777777" w:rsidR="00507532" w:rsidRPr="00507532" w:rsidRDefault="00507532" w:rsidP="00507532">
      <w:pPr>
        <w:spacing w:after="295" w:line="240" w:lineRule="auto"/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>Під час прийому дитини до ЗДО, керівник зобов'язаний ознайомити батьків або осіб, що їх замінюють, із статутом дошкільного закладу, іншими документами, що регламентують його діяльність. (п. 7 Положення «Про заклад дошкільної освіти»).</w:t>
      </w:r>
    </w:p>
    <w:p w14:paraId="44A30E7D" w14:textId="77777777" w:rsidR="00507532" w:rsidRPr="00507532" w:rsidRDefault="00507532" w:rsidP="00507532">
      <w:pPr>
        <w:spacing w:after="295" w:line="240" w:lineRule="auto"/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>Питання про відвідування дошкільного навчального закладу дітьми, батьки яких відмовляються від щеплень вирішується лікарсько-консультативною комісією, згідно наказу Міністерства охорони здоров'я України № 434 29.11.2002 та затвердженого цим наказом примірного «Положення про підготовку дітей на педіатричній дільниці до відвідування дошкільного та шкільного загальноосвітнього навчального закладу».</w:t>
      </w:r>
    </w:p>
    <w:p w14:paraId="3E6FBAFC" w14:textId="77777777" w:rsidR="00507532" w:rsidRPr="00507532" w:rsidRDefault="00507532" w:rsidP="00507532">
      <w:pPr>
        <w:spacing w:after="295" w:line="240" w:lineRule="auto"/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>Інформація щодо відсутності дитини у дошкільному навчальному закладі з різних причин</w:t>
      </w:r>
    </w:p>
    <w:p w14:paraId="5F652CC3" w14:textId="77777777" w:rsidR="00507532" w:rsidRPr="00507532" w:rsidRDefault="00507532" w:rsidP="00507532">
      <w:pPr>
        <w:spacing w:after="295" w:line="240" w:lineRule="auto"/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>Діти з ознаками інфекційного захворювання до ЗДО не приймаються. Після перенесеного інфекційного захворювання приймання дітей до дошкільного навчального закладу дозволяється за наявності медичної довідки закладу охорони здоров’я, в якому дитина перебуває під медичним наглядом.</w:t>
      </w:r>
    </w:p>
    <w:p w14:paraId="47731F2A" w14:textId="77777777" w:rsidR="00507532" w:rsidRPr="00507532" w:rsidRDefault="00507532" w:rsidP="00507532">
      <w:pPr>
        <w:spacing w:after="295" w:line="240" w:lineRule="auto"/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>Діти після тимчасової відсутності у дошкільному навчальному закладі з інших причин приймаються без медичних довідок за умови відсутності явних ознак захворювання (витяг з Санітарного регламенту для ЗДО).</w:t>
      </w:r>
    </w:p>
    <w:p w14:paraId="267F5E6F" w14:textId="77777777" w:rsidR="00507532" w:rsidRPr="00507532" w:rsidRDefault="00507532" w:rsidP="00507532">
      <w:pPr>
        <w:spacing w:after="295" w:line="240" w:lineRule="auto"/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>За рекомендацією лікарів після тимчасової відсутності у закладі більше 5 днів, дитина приймається у дошкільний навчальний заклад з медичною довідкою.</w:t>
      </w:r>
    </w:p>
    <w:p w14:paraId="7F56896F" w14:textId="77777777" w:rsidR="00507532" w:rsidRPr="00507532" w:rsidRDefault="00507532" w:rsidP="00507532">
      <w:pPr>
        <w:spacing w:after="295" w:line="240" w:lineRule="auto"/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>Збереження місця за дитиною та відрахування дитини з дошкільного навчального закладу</w:t>
      </w:r>
    </w:p>
    <w:p w14:paraId="35E3619C" w14:textId="77777777" w:rsidR="00507532" w:rsidRPr="00507532" w:rsidRDefault="00507532" w:rsidP="00507532">
      <w:pPr>
        <w:spacing w:after="295" w:line="240" w:lineRule="auto"/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lastRenderedPageBreak/>
        <w:t>Відповідно до п. 11 Положення про дошкільний навчальний заклад за дитиною зберігається місце в дошкільному навчальному закладі державної та комунальної форм власності у разі її хвороби, карантину, санаторного лікування, на час відпустки батьків або осіб, які їх замінюють, а також у літній оздоровчий період (75 днів).</w:t>
      </w:r>
    </w:p>
    <w:p w14:paraId="6F2461EE" w14:textId="77777777" w:rsidR="00507532" w:rsidRPr="00507532" w:rsidRDefault="00507532" w:rsidP="00507532">
      <w:pPr>
        <w:spacing w:after="295" w:line="240" w:lineRule="auto"/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>Відрахування дитини з дошкільного навчального закладу може бути здійснено (п. 12 Положення «Про дошкільний навчальний заклад»):</w:t>
      </w:r>
    </w:p>
    <w:p w14:paraId="61CDD381" w14:textId="77777777" w:rsidR="00507532" w:rsidRPr="00507532" w:rsidRDefault="00507532" w:rsidP="00507532">
      <w:pPr>
        <w:spacing w:after="295" w:line="240" w:lineRule="auto"/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>- на підставі медичного висновку про стан здоров'я дитини, що виключає можливість її подальшого перебування в закладі;</w:t>
      </w:r>
    </w:p>
    <w:p w14:paraId="3037F95F" w14:textId="77777777" w:rsidR="00507532" w:rsidRPr="00507532" w:rsidRDefault="00507532" w:rsidP="00507532">
      <w:pPr>
        <w:spacing w:after="295" w:line="240" w:lineRule="auto"/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>- за бажанням батьків або осіб. які їх замінюють;</w:t>
      </w:r>
    </w:p>
    <w:p w14:paraId="6E666E80" w14:textId="77777777" w:rsidR="00507532" w:rsidRPr="00507532" w:rsidRDefault="00507532" w:rsidP="00507532">
      <w:pPr>
        <w:spacing w:after="295" w:line="240" w:lineRule="auto"/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</w:pPr>
      <w:r w:rsidRPr="00507532">
        <w:rPr>
          <w:rFonts w:ascii="Times New Roman" w:eastAsia="Times New Roman" w:hAnsi="Times New Roman" w:cs="Times New Roman"/>
          <w:color w:val="4B4B4B"/>
          <w:kern w:val="0"/>
          <w:sz w:val="32"/>
          <w:szCs w:val="32"/>
          <w:lang w:eastAsia="uk-UA"/>
          <w14:ligatures w14:val="none"/>
        </w:rPr>
        <w:t>- у разі несплати без поважних причин батьками або особами. що їх замінюють, плати за харчування дитини протягом 2-ох місяців.</w:t>
      </w:r>
    </w:p>
    <w:p w14:paraId="72129635" w14:textId="77777777" w:rsidR="00FA6966" w:rsidRDefault="00FA6966"/>
    <w:sectPr w:rsidR="00FA69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AA"/>
    <w:rsid w:val="00183EAA"/>
    <w:rsid w:val="00507532"/>
    <w:rsid w:val="00FA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A268"/>
  <w15:chartTrackingRefBased/>
  <w15:docId w15:val="{BF336755-9F84-4E45-BD21-3F5CABAD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2729</Words>
  <Characters>1556</Characters>
  <Application>Microsoft Office Word</Application>
  <DocSecurity>0</DocSecurity>
  <Lines>12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Деревецька</dc:creator>
  <cp:keywords/>
  <dc:description/>
  <cp:lastModifiedBy>Марія Деревецька</cp:lastModifiedBy>
  <cp:revision>2</cp:revision>
  <dcterms:created xsi:type="dcterms:W3CDTF">2024-02-15T11:05:00Z</dcterms:created>
  <dcterms:modified xsi:type="dcterms:W3CDTF">2024-02-15T11:05:00Z</dcterms:modified>
</cp:coreProperties>
</file>